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B6" w:rsidRDefault="00A034B6" w:rsidP="00DD35E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Проект</w:t>
      </w:r>
    </w:p>
    <w:p w:rsidR="00A034B6" w:rsidRDefault="00A034B6" w:rsidP="00DD35E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D35E1" w:rsidRPr="00350BA5" w:rsidRDefault="00DD35E1" w:rsidP="00DD35E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50BA5">
        <w:rPr>
          <w:rFonts w:ascii="Times New Roman" w:hAnsi="Times New Roman" w:cs="Times New Roman"/>
          <w:sz w:val="20"/>
          <w:szCs w:val="20"/>
        </w:rPr>
        <w:t>Приложение №</w:t>
      </w:r>
      <w:r w:rsidR="00975E69">
        <w:rPr>
          <w:rFonts w:ascii="Times New Roman" w:hAnsi="Times New Roman" w:cs="Times New Roman"/>
          <w:sz w:val="20"/>
          <w:szCs w:val="20"/>
        </w:rPr>
        <w:t>2</w:t>
      </w: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992"/>
        <w:gridCol w:w="993"/>
        <w:gridCol w:w="992"/>
        <w:gridCol w:w="7479"/>
      </w:tblGrid>
      <w:tr w:rsidR="00DD35E1" w:rsidRPr="00350BA5" w:rsidTr="00C53F3F">
        <w:trPr>
          <w:trHeight w:val="264"/>
        </w:trPr>
        <w:tc>
          <w:tcPr>
            <w:tcW w:w="10456" w:type="dxa"/>
            <w:gridSpan w:val="4"/>
            <w:shd w:val="clear" w:color="auto" w:fill="auto"/>
            <w:noWrap/>
            <w:vAlign w:val="center"/>
            <w:hideMark/>
          </w:tcPr>
          <w:p w:rsidR="00DD35E1" w:rsidRPr="00350BA5" w:rsidRDefault="00DD35E1" w:rsidP="00A34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 Ордынского района Новосибирской области</w:t>
            </w:r>
          </w:p>
        </w:tc>
      </w:tr>
      <w:tr w:rsidR="00DD35E1" w:rsidRPr="00350BA5" w:rsidTr="00C53F3F">
        <w:trPr>
          <w:trHeight w:val="264"/>
        </w:trPr>
        <w:tc>
          <w:tcPr>
            <w:tcW w:w="10456" w:type="dxa"/>
            <w:gridSpan w:val="4"/>
            <w:shd w:val="clear" w:color="auto" w:fill="auto"/>
            <w:vAlign w:val="center"/>
          </w:tcPr>
          <w:p w:rsidR="00DD35E1" w:rsidRPr="00350BA5" w:rsidRDefault="00DD35E1" w:rsidP="00A34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>«О внесении изменений в решение Совета депутатов</w:t>
            </w:r>
          </w:p>
        </w:tc>
      </w:tr>
      <w:tr w:rsidR="00DD35E1" w:rsidRPr="00350BA5" w:rsidTr="00C53F3F">
        <w:trPr>
          <w:trHeight w:val="264"/>
        </w:trPr>
        <w:tc>
          <w:tcPr>
            <w:tcW w:w="10456" w:type="dxa"/>
            <w:gridSpan w:val="4"/>
            <w:shd w:val="clear" w:color="auto" w:fill="auto"/>
            <w:noWrap/>
            <w:vAlign w:val="center"/>
            <w:hideMark/>
          </w:tcPr>
          <w:p w:rsidR="00DD35E1" w:rsidRPr="00350BA5" w:rsidRDefault="00DD35E1" w:rsidP="00A34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>Ордынского района Новосибирской области</w:t>
            </w:r>
          </w:p>
        </w:tc>
      </w:tr>
      <w:tr w:rsidR="00DD35E1" w:rsidRPr="00350BA5" w:rsidTr="00C53F3F">
        <w:trPr>
          <w:trHeight w:val="264"/>
        </w:trPr>
        <w:tc>
          <w:tcPr>
            <w:tcW w:w="10456" w:type="dxa"/>
            <w:gridSpan w:val="4"/>
            <w:shd w:val="clear" w:color="auto" w:fill="auto"/>
            <w:vAlign w:val="center"/>
          </w:tcPr>
          <w:p w:rsidR="00DD35E1" w:rsidRPr="00350BA5" w:rsidRDefault="00DD35E1" w:rsidP="00C356E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>«О бюджете Ордынского района Новосибирской области на 201</w:t>
            </w:r>
            <w:r w:rsidR="00C356E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DD35E1" w:rsidRPr="00350BA5" w:rsidTr="00C53F3F">
        <w:trPr>
          <w:trHeight w:val="264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D35E1" w:rsidRPr="00350BA5" w:rsidRDefault="00DD35E1" w:rsidP="00A34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D35E1" w:rsidRPr="00350BA5" w:rsidRDefault="00DD35E1" w:rsidP="00A34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D35E1" w:rsidRPr="00350BA5" w:rsidRDefault="00DD35E1" w:rsidP="00A34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9" w:type="dxa"/>
            <w:shd w:val="clear" w:color="auto" w:fill="auto"/>
            <w:noWrap/>
            <w:vAlign w:val="center"/>
            <w:hideMark/>
          </w:tcPr>
          <w:p w:rsidR="00DD35E1" w:rsidRPr="00350BA5" w:rsidRDefault="00DD35E1" w:rsidP="00C356E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>и плановый период 201</w:t>
            </w:r>
            <w:r w:rsidR="00C356E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 xml:space="preserve"> и 201</w:t>
            </w:r>
            <w:r w:rsidR="00C356E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</w:p>
        </w:tc>
      </w:tr>
      <w:tr w:rsidR="00DD35E1" w:rsidRPr="00350BA5" w:rsidTr="00C53F3F">
        <w:trPr>
          <w:trHeight w:val="255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D35E1" w:rsidRPr="00350BA5" w:rsidRDefault="00DD35E1" w:rsidP="00A34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D35E1" w:rsidRPr="00350BA5" w:rsidRDefault="00DD35E1" w:rsidP="00A34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1" w:type="dxa"/>
            <w:gridSpan w:val="2"/>
            <w:shd w:val="clear" w:color="auto" w:fill="auto"/>
            <w:noWrap/>
            <w:vAlign w:val="center"/>
            <w:hideMark/>
          </w:tcPr>
          <w:p w:rsidR="00DD35E1" w:rsidRPr="00350BA5" w:rsidRDefault="000817DC" w:rsidP="00C356E4">
            <w:pPr>
              <w:spacing w:after="0" w:line="48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 w:rsidR="008C3371">
              <w:rPr>
                <w:sz w:val="20"/>
                <w:szCs w:val="20"/>
              </w:rPr>
              <w:t>____________________201</w:t>
            </w:r>
            <w:r w:rsidR="00C356E4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г. №</w:t>
            </w:r>
            <w:r w:rsidR="00AC45A4">
              <w:rPr>
                <w:sz w:val="20"/>
                <w:szCs w:val="20"/>
              </w:rPr>
              <w:t xml:space="preserve"> </w:t>
            </w:r>
            <w:r w:rsidR="008C3371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 xml:space="preserve">                               </w:t>
            </w:r>
          </w:p>
        </w:tc>
      </w:tr>
    </w:tbl>
    <w:p w:rsidR="00DD35E1" w:rsidRDefault="00DD35E1"/>
    <w:p w:rsidR="00F14587" w:rsidRDefault="00F14587" w:rsidP="00F145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</w:t>
      </w:r>
    </w:p>
    <w:p w:rsidR="00DD35E1" w:rsidRDefault="00F14587" w:rsidP="00F145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целевым статьям и видам расходов бюджета Ордынского района Новосибирской области</w:t>
      </w:r>
    </w:p>
    <w:p w:rsidR="00F14587" w:rsidRDefault="00F14587" w:rsidP="00DD35E1">
      <w:pPr>
        <w:spacing w:after="0" w:line="240" w:lineRule="auto"/>
        <w:ind w:left="7788"/>
        <w:rPr>
          <w:rFonts w:ascii="Times New Roman" w:eastAsia="Times New Roman" w:hAnsi="Times New Roman" w:cs="Times New Roman"/>
          <w:sz w:val="24"/>
          <w:szCs w:val="24"/>
        </w:rPr>
      </w:pPr>
    </w:p>
    <w:p w:rsidR="00EE5918" w:rsidRDefault="00EE5918" w:rsidP="00DD35E1">
      <w:pPr>
        <w:spacing w:after="0" w:line="240" w:lineRule="auto"/>
        <w:ind w:left="7788"/>
        <w:rPr>
          <w:rFonts w:ascii="Times New Roman" w:eastAsia="Times New Roman" w:hAnsi="Times New Roman" w:cs="Times New Roman"/>
          <w:sz w:val="24"/>
          <w:szCs w:val="24"/>
        </w:rPr>
      </w:pPr>
    </w:p>
    <w:p w:rsidR="00F14587" w:rsidRPr="00F14587" w:rsidRDefault="00F14587" w:rsidP="00F145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587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</w:t>
      </w:r>
    </w:p>
    <w:p w:rsidR="00F14587" w:rsidRPr="00F14587" w:rsidRDefault="00F14587" w:rsidP="00F145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4587">
        <w:rPr>
          <w:rFonts w:ascii="Times New Roman" w:hAnsi="Times New Roman" w:cs="Times New Roman"/>
          <w:sz w:val="28"/>
          <w:szCs w:val="28"/>
        </w:rPr>
        <w:t>целевым статьям и видам расходов бюджета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201</w:t>
      </w:r>
      <w:r w:rsidR="00C356E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61F7E" w:rsidRPr="001F6512" w:rsidRDefault="00C53F3F" w:rsidP="00B7075B">
      <w:pPr>
        <w:spacing w:after="0" w:line="240" w:lineRule="auto"/>
        <w:ind w:left="8496" w:right="-284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="00B7434E">
        <w:rPr>
          <w:rFonts w:ascii="Times New Roman" w:hAnsi="Times New Roman" w:cs="Times New Roman"/>
          <w:sz w:val="24"/>
          <w:szCs w:val="24"/>
        </w:rPr>
        <w:t xml:space="preserve">  </w:t>
      </w:r>
      <w:r w:rsidR="001F6512">
        <w:rPr>
          <w:rFonts w:ascii="Times New Roman" w:hAnsi="Times New Roman" w:cs="Times New Roman"/>
          <w:sz w:val="24"/>
          <w:szCs w:val="24"/>
        </w:rPr>
        <w:tab/>
      </w:r>
      <w:r w:rsidR="00B707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6512" w:rsidRPr="001F6512">
        <w:rPr>
          <w:rFonts w:ascii="Times New Roman" w:hAnsi="Times New Roman" w:cs="Times New Roman"/>
        </w:rPr>
        <w:t>тыс</w:t>
      </w:r>
      <w:proofErr w:type="gramStart"/>
      <w:r w:rsidR="001F6512" w:rsidRPr="001F6512">
        <w:rPr>
          <w:rFonts w:ascii="Times New Roman" w:hAnsi="Times New Roman" w:cs="Times New Roman"/>
        </w:rPr>
        <w:t>.р</w:t>
      </w:r>
      <w:proofErr w:type="gramEnd"/>
      <w:r w:rsidR="001F6512" w:rsidRPr="001F6512">
        <w:rPr>
          <w:rFonts w:ascii="Times New Roman" w:hAnsi="Times New Roman" w:cs="Times New Roman"/>
        </w:rPr>
        <w:t>ублей</w:t>
      </w:r>
      <w:proofErr w:type="spellEnd"/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9"/>
        <w:gridCol w:w="236"/>
        <w:gridCol w:w="236"/>
        <w:gridCol w:w="236"/>
        <w:gridCol w:w="2722"/>
        <w:gridCol w:w="1146"/>
        <w:gridCol w:w="1134"/>
        <w:gridCol w:w="1700"/>
        <w:gridCol w:w="1418"/>
        <w:gridCol w:w="1560"/>
      </w:tblGrid>
      <w:tr w:rsidR="00CD5D88" w:rsidRPr="00732EC1" w:rsidTr="00CD5D88">
        <w:trPr>
          <w:trHeight w:val="360"/>
        </w:trPr>
        <w:tc>
          <w:tcPr>
            <w:tcW w:w="2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D88" w:rsidRPr="00732EC1" w:rsidRDefault="00CD5D88" w:rsidP="008051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2EC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D88" w:rsidRPr="00732EC1" w:rsidRDefault="00CD5D88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D88" w:rsidRPr="00732EC1" w:rsidRDefault="00CD5D88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D88" w:rsidRPr="00732EC1" w:rsidRDefault="00CD5D88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88" w:rsidRPr="00732EC1" w:rsidRDefault="00CD5D88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D88" w:rsidRPr="00732EC1" w:rsidRDefault="00CD5D88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88" w:rsidRPr="00732EC1" w:rsidRDefault="00CD5D88" w:rsidP="00ED37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2EC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  <w:r w:rsidRPr="00732EC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CD5D88" w:rsidRPr="00732EC1" w:rsidTr="00CD5D88">
        <w:trPr>
          <w:trHeight w:val="255"/>
        </w:trPr>
        <w:tc>
          <w:tcPr>
            <w:tcW w:w="2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D88" w:rsidRPr="00732EC1" w:rsidRDefault="00CD5D88" w:rsidP="008051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2EC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D88" w:rsidRPr="00732EC1" w:rsidRDefault="00CD5D88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D88" w:rsidRPr="00732EC1" w:rsidRDefault="00CD5D88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D88" w:rsidRPr="00732EC1" w:rsidRDefault="00CD5D88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88" w:rsidRPr="00732EC1" w:rsidRDefault="00CD5D88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D88" w:rsidRPr="00732EC1" w:rsidRDefault="00CD5D88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5D88" w:rsidRPr="00732EC1" w:rsidRDefault="00CD5D88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CD5D88" w:rsidRPr="00732EC1" w:rsidTr="00CD5D88">
        <w:trPr>
          <w:trHeight w:val="900"/>
        </w:trPr>
        <w:tc>
          <w:tcPr>
            <w:tcW w:w="2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D5D88" w:rsidRPr="00732EC1" w:rsidRDefault="00CD5D88" w:rsidP="008051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2EC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D88" w:rsidRPr="00732EC1" w:rsidRDefault="00CD5D88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2EC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D88" w:rsidRPr="00732EC1" w:rsidRDefault="00CD5D88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2EC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D88" w:rsidRPr="00732EC1" w:rsidRDefault="00CD5D88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2EC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D88" w:rsidRPr="00732EC1" w:rsidRDefault="00CD5D88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2EC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D88" w:rsidRPr="00732EC1" w:rsidRDefault="00CD5D88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2EC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88" w:rsidRPr="00732EC1" w:rsidRDefault="00CD5D88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CD5D88" w:rsidRPr="00732EC1" w:rsidTr="00CD5D88">
        <w:trPr>
          <w:trHeight w:val="255"/>
        </w:trPr>
        <w:tc>
          <w:tcPr>
            <w:tcW w:w="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7C0" w:rsidRPr="00732EC1" w:rsidRDefault="00ED37C0" w:rsidP="008051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2EC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3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7C0" w:rsidRPr="00732EC1" w:rsidRDefault="00ED37C0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2EC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7C0" w:rsidRPr="00732EC1" w:rsidRDefault="00ED37C0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7C0" w:rsidRPr="00732EC1" w:rsidRDefault="00ED37C0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7C0" w:rsidRPr="00732EC1" w:rsidRDefault="00ED37C0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7C0" w:rsidRPr="00732EC1" w:rsidRDefault="00ED37C0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C0" w:rsidRPr="00732EC1" w:rsidRDefault="00ED37C0" w:rsidP="008051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2 361,3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2 361,3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2 361,3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1 311,6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905,5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905,5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406,1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406,1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1 049,7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1 049,7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1 049,7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1 023 286,1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40 304,7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1 486,5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1 486,5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1 486,5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1 486,5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38 105,5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15 426,1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10 413,7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10 413,7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4 867,4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4 867,4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145,0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145,0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731,6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657,0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657,0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74,6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74,6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1 481,8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1 186,2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1 186,2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295,6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295,6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Мероприятия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2 200,2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1 858,8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1 858,8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341,4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341,4</w:t>
            </w:r>
          </w:p>
        </w:tc>
      </w:tr>
      <w:tr w:rsidR="00CD5D88" w:rsidRPr="00CD5D88" w:rsidTr="00CD5D88">
        <w:trPr>
          <w:trHeight w:val="972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17 906,7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17 186,4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17 186,4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220,3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220,3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6,7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4,6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4,6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2,1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2,1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112,0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240,4</w:t>
            </w:r>
          </w:p>
        </w:tc>
      </w:tr>
      <w:tr w:rsidR="00CD5D88" w:rsidRPr="00CD5D88" w:rsidTr="00CD5D88">
        <w:trPr>
          <w:trHeight w:val="41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D5D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196,2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196,2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44,2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44,2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Судебная система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22,6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9900051200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22,6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9900051200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22,6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9900051200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22,6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390,1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390,1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390,1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390,1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300,0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284,1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284,1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15,9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15,9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1 990,9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1 990,9</w:t>
            </w:r>
          </w:p>
        </w:tc>
      </w:tr>
      <w:tr w:rsidR="00CD5D88" w:rsidRPr="00CD5D88" w:rsidTr="00CD5D88">
        <w:trPr>
          <w:trHeight w:val="972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1 990,9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1 990,9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1 990,9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580,0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580,0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CD5D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56 633,9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694,0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694,0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694,0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694,0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195,0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195,0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195,0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195,0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48 364,2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CD5D88">
              <w:rPr>
                <w:rFonts w:ascii="Arial" w:eastAsia="Times New Roman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715,4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715,4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715,4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47 648,8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14 850,0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14 850,0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32 798,8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32 798,8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5 446,1</w:t>
            </w:r>
          </w:p>
        </w:tc>
      </w:tr>
      <w:tr w:rsidR="00CD5D88" w:rsidRPr="00CD5D88" w:rsidTr="00CD5D88">
        <w:trPr>
          <w:trHeight w:val="1164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мероприятий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в Новосибирской области на 2015-2020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1810070570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5 446,1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1810070570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5 446,1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1810070570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5 446,1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1 934,6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2014 - 2016 годы»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25,0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25,0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475,0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475,0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в Новосибирской области на 2012 -2016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734,6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734,6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734,6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мероприятий по развитию субъектов малого и среднего предпринимательства на территории Новосибирской области на 2017 - 2018 годы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9900070830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9900070830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9900070830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31 121,9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6 273,8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0400050820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3 764,3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0400050820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3 764,3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0400050820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3 764,3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04000R0820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2 509,5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04000R0820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2 509,5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04000R0820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2 509,5</w:t>
            </w:r>
          </w:p>
        </w:tc>
      </w:tr>
      <w:tr w:rsidR="00CD5D88" w:rsidRPr="00CD5D88" w:rsidTr="00CD5D88">
        <w:trPr>
          <w:trHeight w:val="135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"Строительство (приобретение на первичном рынке) служебного жилья для отдельных категорий граждан, проживающих и работающих на территории Новосибирской области" в рамках государственной программы Новосибирской области "Стимулирование развития жилищного строительства в Новосибирской области на 2015-2020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4140070620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4140070620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4140070620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CD5D88" w:rsidRPr="00CD5D88" w:rsidTr="00CD5D88">
        <w:trPr>
          <w:trHeight w:val="135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Реализация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в рамках государственной программы Новосибирской области "Стимулирование развития жилищного строительства в Новосибирской области на 2015-2020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4150070630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4150070630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4150070630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24 848,1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1 095,9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1 095,9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1 095,9</w:t>
            </w:r>
          </w:p>
        </w:tc>
      </w:tr>
      <w:tr w:rsidR="00CD5D88" w:rsidRPr="00CD5D88" w:rsidTr="00CD5D88">
        <w:trPr>
          <w:trHeight w:val="972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CD5D88">
              <w:rPr>
                <w:rFonts w:ascii="Arial" w:eastAsia="Times New Roman" w:hAnsi="Arial" w:cs="Arial"/>
                <w:sz w:val="16"/>
                <w:szCs w:val="16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44,5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44,5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44,5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</w:t>
            </w:r>
            <w:proofErr w:type="gramStart"/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Жилищно-коммунальное</w:t>
            </w:r>
            <w:proofErr w:type="gramEnd"/>
            <w:r w:rsidRPr="00CD5D88">
              <w:rPr>
                <w:rFonts w:ascii="Arial" w:eastAsia="Times New Roman" w:hAnsi="Arial" w:cs="Arial"/>
                <w:sz w:val="16"/>
                <w:szCs w:val="16"/>
              </w:rPr>
              <w:t xml:space="preserve"> хозяйства Новосибирской области в 2015-2020 годах"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8 550,0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8 550,0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8 550,0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15 157,7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10 910,0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10 910,0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4 247,7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4 247,7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880,0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880,0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880,0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880,0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880,0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591 204,7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111 576,7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16 438,8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7 733,6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7 733,6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8 635,4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8 635,4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69,8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69,8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17 839,4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17 839,4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17 839,4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60 146,7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58 941,4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58 941,4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1 205,3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1 205,3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социальное обеспечение отдельных категорий детей, обучающихся в образовательных организациях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153,7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153,7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153,7</w:t>
            </w:r>
          </w:p>
        </w:tc>
      </w:tr>
      <w:tr w:rsidR="00CD5D88" w:rsidRPr="00CD5D88" w:rsidTr="00CD5D88">
        <w:trPr>
          <w:trHeight w:val="972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16 998,1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11 327,4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11 327,4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4 022,5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4 022,5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1 648,2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1 648,2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449 459,0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Мероприятия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1 645,5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1 645,5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1 645,5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40 340,3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21 279,6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21 279,6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18 729,9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18 729,9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330,8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330,8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9 452,2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9 452,2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9 452,2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8 566,3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3 636,6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3 636,6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4 873,9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4 873,9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55,8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55,8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18 636,7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14 123,9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14 123,9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4 469,2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4 469,2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43,7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43,7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230 822,5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222 440,1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222 440,1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8 382,4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8 382,4</w:t>
            </w:r>
          </w:p>
        </w:tc>
      </w:tr>
      <w:tr w:rsidR="00CD5D88" w:rsidRPr="00CD5D88" w:rsidTr="00CD5D88">
        <w:trPr>
          <w:trHeight w:val="1164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  <w:proofErr w:type="gram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35 984,1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30 750,4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30 750,4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5 137,1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5 137,1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96,6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96,6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социальное обеспечение отдельных категорий детей, обучающихся в образовательных организациях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19 365,1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19 365,1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19 365,1</w:t>
            </w:r>
          </w:p>
        </w:tc>
      </w:tr>
      <w:tr w:rsidR="00CD5D88" w:rsidRPr="00CD5D88" w:rsidTr="00CD5D88">
        <w:trPr>
          <w:trHeight w:val="972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51 304,7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30 445,6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30 445,6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15 703,6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15 703,6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5 155,5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5 155,5</w:t>
            </w:r>
          </w:p>
        </w:tc>
      </w:tr>
      <w:tr w:rsidR="00CD5D88" w:rsidRPr="00CD5D88" w:rsidTr="00CD5D88">
        <w:trPr>
          <w:trHeight w:val="972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4 488,7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2 343,7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2 343,7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145,0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145,0</w:t>
            </w:r>
          </w:p>
        </w:tc>
      </w:tr>
      <w:tr w:rsidR="00CD5D88" w:rsidRPr="00CD5D88" w:rsidTr="00CD5D88">
        <w:trPr>
          <w:trHeight w:val="972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21 206,5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20 688,0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20 688,0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518,5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518,5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9900070770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7 646,4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9900070770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7 646,4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9900070770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7 646,4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3 161,1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Мероприятия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5,0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2 198,1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2 198,1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2 198,1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958,0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946,0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946,0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27 007,9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11 236,1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6 481,1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6 481,1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4 754,0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4 754,0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1,0</w:t>
            </w:r>
          </w:p>
        </w:tc>
      </w:tr>
      <w:tr w:rsidR="00CD5D88" w:rsidRPr="00CD5D88" w:rsidTr="00CD5D88">
        <w:trPr>
          <w:trHeight w:val="135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допризывной подготовке граждан Российской Федерации в Новосибирской области  подпрограммы "Развитие дошкольного, общего и дополнительного образования детей" 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110,0</w:t>
            </w:r>
          </w:p>
        </w:tc>
      </w:tr>
      <w:tr w:rsidR="00CD5D88" w:rsidRPr="00CD5D88" w:rsidTr="00CD5D88">
        <w:trPr>
          <w:trHeight w:val="154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1 560,0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1 560,0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1 560,0</w:t>
            </w:r>
          </w:p>
        </w:tc>
      </w:tr>
      <w:tr w:rsidR="00CD5D88" w:rsidRPr="00CD5D88" w:rsidTr="00CD5D88">
        <w:trPr>
          <w:trHeight w:val="154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3 000,0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3 000,0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3 000,0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180,0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96,0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96,0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84,0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84,0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60,0</w:t>
            </w:r>
          </w:p>
        </w:tc>
      </w:tr>
      <w:tr w:rsidR="00CD5D88" w:rsidRPr="00CD5D88" w:rsidTr="00CD5D88">
        <w:trPr>
          <w:trHeight w:val="1164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CD5D88" w:rsidRPr="00CD5D88" w:rsidTr="00CD5D88">
        <w:trPr>
          <w:trHeight w:val="1164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 xml:space="preserve">Субсидии на </w:t>
            </w:r>
            <w:proofErr w:type="spellStart"/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CD5D88">
              <w:rPr>
                <w:rFonts w:ascii="Arial" w:eastAsia="Times New Roman" w:hAnsi="Arial" w:cs="Arial"/>
                <w:sz w:val="16"/>
                <w:szCs w:val="16"/>
              </w:rPr>
              <w:t xml:space="preserve"> расходов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CD5D88" w:rsidRPr="00CD5D88" w:rsidTr="00CD5D88">
        <w:trPr>
          <w:trHeight w:val="972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10 311,8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9 402,8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9 402,8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822,4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822,4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86,6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86,6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137 453,0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99 879,2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Учреждения культуры и мероприятия в сфере культуры и кинематографии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17 149,4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11 038,8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11 038,8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5 779,1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5 779,1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302,5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302,5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1 679,9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934,8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934,8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739,8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739,8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5,3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5,3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5 766,2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4 508,9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4 508,9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1 255,3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1 255,3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1 510,0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1 310,0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1 310,0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Мероприятия по осуществлению расходов на комплектование книжных фондов библиотек муниципальных образований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27 424,0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1 495,0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1 495,0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25 929,0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25 929,0</w:t>
            </w:r>
          </w:p>
        </w:tc>
      </w:tr>
      <w:tr w:rsidR="00CD5D88" w:rsidRPr="00CD5D88" w:rsidTr="00CD5D88">
        <w:trPr>
          <w:trHeight w:val="972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38 387,6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32 451,6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32 451,6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4 470,0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4 470,0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1 466,0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1 466,0</w:t>
            </w:r>
          </w:p>
        </w:tc>
      </w:tr>
      <w:tr w:rsidR="00CD5D88" w:rsidRPr="00CD5D88" w:rsidTr="00CD5D88">
        <w:trPr>
          <w:trHeight w:val="972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962,6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911,6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911,6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51,0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51,0</w:t>
            </w:r>
          </w:p>
        </w:tc>
      </w:tr>
      <w:tr w:rsidR="00CD5D88" w:rsidRPr="00CD5D88" w:rsidTr="00CD5D88">
        <w:trPr>
          <w:trHeight w:val="972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6 880,5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6 780,5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6 780,5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37 573,9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16 058,5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13 787,1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13 787,1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2 163,4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2 163,4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108,0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108,0</w:t>
            </w:r>
          </w:p>
        </w:tc>
      </w:tr>
      <w:tr w:rsidR="00CD5D88" w:rsidRPr="00CD5D88" w:rsidTr="00CD5D88">
        <w:trPr>
          <w:trHeight w:val="972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21 515,4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19 692,3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19 692,3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1 823,1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1 823,1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85 997,5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920,0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920,0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920,0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920,0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33 837,6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28 861,8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26 969,6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26 969,6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1 864,2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1 864,2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28,0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28,0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4 200,8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648,4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648,4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3 322,4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3 322,4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230,0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230,0</w:t>
            </w:r>
          </w:p>
        </w:tc>
      </w:tr>
      <w:tr w:rsidR="00CD5D88" w:rsidRPr="00CD5D88" w:rsidTr="00CD5D88">
        <w:trPr>
          <w:trHeight w:val="972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775,0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775,0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775,0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18 861,0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17 961,0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17 961,0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17 961,0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"Обеспечение жильем молодых семей в Новосибирской области на 2015 - 2020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3900070270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900,0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3900070270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3900070270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900,0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31 408,9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Мероприятия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31 408,9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10 948,1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10 948,1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20 460,8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20 460,8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970,0</w:t>
            </w:r>
          </w:p>
        </w:tc>
      </w:tr>
      <w:tr w:rsidR="00CD5D88" w:rsidRPr="00CD5D88" w:rsidTr="00CD5D88">
        <w:trPr>
          <w:trHeight w:val="1164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мероприятия по повышению качества жизни граждан пожилого возраста в Новосибирской области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125,0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125,0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125,0</w:t>
            </w:r>
          </w:p>
        </w:tc>
      </w:tr>
      <w:tr w:rsidR="00CD5D88" w:rsidRPr="00CD5D88" w:rsidTr="00CD5D88">
        <w:trPr>
          <w:trHeight w:val="154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845,0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845,0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845,0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5 333,0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3 333,0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1 800,0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1 800,0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1 800,0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1 533,0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309,2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140,4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168,8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1 223,8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1 223,8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71 786,4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71 640,6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71 640,6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71 640,6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Дотации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71 640,6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145,8</w:t>
            </w:r>
          </w:p>
        </w:tc>
      </w:tr>
      <w:tr w:rsidR="00CD5D88" w:rsidRPr="00CD5D88" w:rsidTr="00CD5D88">
        <w:trPr>
          <w:trHeight w:val="972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</w:t>
            </w:r>
            <w:proofErr w:type="gramStart"/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государственными</w:t>
            </w:r>
            <w:proofErr w:type="gramEnd"/>
            <w:r w:rsidRPr="00CD5D8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финанасами</w:t>
            </w:r>
            <w:proofErr w:type="spellEnd"/>
            <w:r w:rsidRPr="00CD5D88">
              <w:rPr>
                <w:rFonts w:ascii="Arial" w:eastAsia="Times New Roman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145,8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145,8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145,8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990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2 207,8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2 207,8</w:t>
            </w:r>
          </w:p>
        </w:tc>
      </w:tr>
      <w:tr w:rsidR="00CD5D88" w:rsidRPr="00CD5D88" w:rsidTr="00CD5D88">
        <w:trPr>
          <w:trHeight w:val="588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2 207,8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2 207,8</w:t>
            </w:r>
          </w:p>
        </w:tc>
      </w:tr>
      <w:tr w:rsidR="00CD5D88" w:rsidRPr="00CD5D88" w:rsidTr="00CD5D88">
        <w:trPr>
          <w:trHeight w:val="780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2 139,2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2 139,2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66,6</w:t>
            </w:r>
          </w:p>
        </w:tc>
      </w:tr>
      <w:tr w:rsidR="00CD5D88" w:rsidRPr="00CD5D88" w:rsidTr="00CD5D88">
        <w:trPr>
          <w:trHeight w:val="396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66,6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2,0</w:t>
            </w:r>
          </w:p>
        </w:tc>
      </w:tr>
      <w:tr w:rsidR="00CD5D88" w:rsidRPr="00CD5D88" w:rsidTr="00CD5D88">
        <w:trPr>
          <w:trHeight w:val="225"/>
        </w:trPr>
        <w:tc>
          <w:tcPr>
            <w:tcW w:w="3689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16"/>
                <w:szCs w:val="16"/>
              </w:rPr>
              <w:t>2,0</w:t>
            </w:r>
          </w:p>
        </w:tc>
      </w:tr>
      <w:tr w:rsidR="00CD5D88" w:rsidRPr="00CD5D88" w:rsidTr="00CD5D88">
        <w:trPr>
          <w:trHeight w:val="228"/>
        </w:trPr>
        <w:tc>
          <w:tcPr>
            <w:tcW w:w="1064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D88" w:rsidRPr="00CD5D88" w:rsidRDefault="00CD5D88" w:rsidP="00CD5D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D5D88">
              <w:rPr>
                <w:rFonts w:ascii="Arial" w:eastAsia="Times New Roman" w:hAnsi="Arial" w:cs="Arial"/>
                <w:sz w:val="20"/>
                <w:szCs w:val="20"/>
              </w:rPr>
              <w:t> ВСЕГО 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</w:t>
            </w:r>
            <w:r w:rsidRPr="00CD5D8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1 027 855,20</w:t>
            </w:r>
          </w:p>
        </w:tc>
      </w:tr>
    </w:tbl>
    <w:p w:rsidR="00EE5918" w:rsidRDefault="00EE5918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E5918" w:rsidSect="00CC6837">
      <w:pgSz w:w="11906" w:h="16838"/>
      <w:pgMar w:top="993" w:right="991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D35E1"/>
    <w:rsid w:val="00044B86"/>
    <w:rsid w:val="000817DC"/>
    <w:rsid w:val="0011444C"/>
    <w:rsid w:val="001F0FED"/>
    <w:rsid w:val="001F6512"/>
    <w:rsid w:val="0022186A"/>
    <w:rsid w:val="002C3566"/>
    <w:rsid w:val="002E10D7"/>
    <w:rsid w:val="00361F7E"/>
    <w:rsid w:val="003906F8"/>
    <w:rsid w:val="00443323"/>
    <w:rsid w:val="00443E49"/>
    <w:rsid w:val="004522F0"/>
    <w:rsid w:val="00491BD0"/>
    <w:rsid w:val="004A2046"/>
    <w:rsid w:val="004E07DA"/>
    <w:rsid w:val="004F3A20"/>
    <w:rsid w:val="005309CE"/>
    <w:rsid w:val="00635A58"/>
    <w:rsid w:val="006601EB"/>
    <w:rsid w:val="0066316B"/>
    <w:rsid w:val="00673FC7"/>
    <w:rsid w:val="006A7358"/>
    <w:rsid w:val="00715407"/>
    <w:rsid w:val="00732EC1"/>
    <w:rsid w:val="007C550B"/>
    <w:rsid w:val="007F4AA2"/>
    <w:rsid w:val="0083094B"/>
    <w:rsid w:val="0086160A"/>
    <w:rsid w:val="008A1F72"/>
    <w:rsid w:val="008C3371"/>
    <w:rsid w:val="008F05DB"/>
    <w:rsid w:val="00935E73"/>
    <w:rsid w:val="009737FF"/>
    <w:rsid w:val="00975E69"/>
    <w:rsid w:val="00986A1E"/>
    <w:rsid w:val="00A034B6"/>
    <w:rsid w:val="00A84D49"/>
    <w:rsid w:val="00A96B6E"/>
    <w:rsid w:val="00AB6045"/>
    <w:rsid w:val="00AC45A4"/>
    <w:rsid w:val="00B04956"/>
    <w:rsid w:val="00B7075B"/>
    <w:rsid w:val="00B7434E"/>
    <w:rsid w:val="00BD179F"/>
    <w:rsid w:val="00BE20B8"/>
    <w:rsid w:val="00BF3152"/>
    <w:rsid w:val="00C25C26"/>
    <w:rsid w:val="00C356E4"/>
    <w:rsid w:val="00C53F3F"/>
    <w:rsid w:val="00C865B2"/>
    <w:rsid w:val="00C93D9E"/>
    <w:rsid w:val="00CC6837"/>
    <w:rsid w:val="00CD5D88"/>
    <w:rsid w:val="00D1312B"/>
    <w:rsid w:val="00D94841"/>
    <w:rsid w:val="00DD35E1"/>
    <w:rsid w:val="00E07473"/>
    <w:rsid w:val="00E14804"/>
    <w:rsid w:val="00E57C04"/>
    <w:rsid w:val="00ED182D"/>
    <w:rsid w:val="00ED37C0"/>
    <w:rsid w:val="00ED68C8"/>
    <w:rsid w:val="00EE5918"/>
    <w:rsid w:val="00F14587"/>
    <w:rsid w:val="00F82A33"/>
    <w:rsid w:val="00F91734"/>
    <w:rsid w:val="00FB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D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35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35E1"/>
    <w:rPr>
      <w:color w:val="800080"/>
      <w:u w:val="single"/>
    </w:rPr>
  </w:style>
  <w:style w:type="paragraph" w:customStyle="1" w:styleId="xl64">
    <w:name w:val="xl64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DD35E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DD35E1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DD35E1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D35E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D35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D3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DD35E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DD35E1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DD35E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DD35E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DD35E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D35E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D35E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D35E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D35E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D35E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D35E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DD35E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DD35E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DD35E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8">
    <w:name w:val="xl12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9">
    <w:name w:val="xl129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0">
    <w:name w:val="xl130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1">
    <w:name w:val="xl131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2">
    <w:name w:val="xl13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3">
    <w:name w:val="xl133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4">
    <w:name w:val="xl134"/>
    <w:basedOn w:val="a"/>
    <w:rsid w:val="00DD35E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6">
    <w:name w:val="xl13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7">
    <w:name w:val="xl137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8">
    <w:name w:val="xl138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732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2E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35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35E1"/>
    <w:rPr>
      <w:color w:val="800080"/>
      <w:u w:val="single"/>
    </w:rPr>
  </w:style>
  <w:style w:type="paragraph" w:customStyle="1" w:styleId="xl64">
    <w:name w:val="xl64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DD35E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DD35E1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DD35E1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D35E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D35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D3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DD35E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DD35E1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DD35E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DD35E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DD35E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D35E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D35E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D35E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D35E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D35E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D35E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DD35E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DD35E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DD35E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8">
    <w:name w:val="xl12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9">
    <w:name w:val="xl129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0">
    <w:name w:val="xl130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1">
    <w:name w:val="xl131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2">
    <w:name w:val="xl13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3">
    <w:name w:val="xl133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4">
    <w:name w:val="xl134"/>
    <w:basedOn w:val="a"/>
    <w:rsid w:val="00DD35E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6">
    <w:name w:val="xl13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7">
    <w:name w:val="xl137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8">
    <w:name w:val="xl138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19</Pages>
  <Words>8388</Words>
  <Characters>47815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56091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Маргарита</cp:lastModifiedBy>
  <cp:revision>23</cp:revision>
  <cp:lastPrinted>2015-12-15T11:42:00Z</cp:lastPrinted>
  <dcterms:created xsi:type="dcterms:W3CDTF">2015-10-14T03:13:00Z</dcterms:created>
  <dcterms:modified xsi:type="dcterms:W3CDTF">2016-03-01T09:03:00Z</dcterms:modified>
</cp:coreProperties>
</file>